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68" w:rsidRPr="00773868" w:rsidRDefault="00773868" w:rsidP="0077386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3868">
        <w:rPr>
          <w:b/>
          <w:sz w:val="28"/>
          <w:szCs w:val="28"/>
        </w:rPr>
        <w:t>ХАНТЫ-МАНСИЙСКИЙ АВТОНОМНЫЙ ОКРУГ - ЮГРА</w:t>
      </w:r>
    </w:p>
    <w:p w:rsidR="00773868" w:rsidRPr="00773868" w:rsidRDefault="00773868" w:rsidP="00773868">
      <w:pPr>
        <w:jc w:val="center"/>
        <w:rPr>
          <w:b/>
          <w:sz w:val="28"/>
          <w:szCs w:val="28"/>
        </w:rPr>
      </w:pPr>
      <w:r w:rsidRPr="00773868">
        <w:rPr>
          <w:b/>
          <w:sz w:val="28"/>
          <w:szCs w:val="28"/>
        </w:rPr>
        <w:t>ХАНТЫ-МАНСИЙСКИЙ РАЙОН</w:t>
      </w:r>
    </w:p>
    <w:p w:rsidR="00773868" w:rsidRPr="00773868" w:rsidRDefault="00773868" w:rsidP="00773868">
      <w:pPr>
        <w:jc w:val="center"/>
        <w:rPr>
          <w:b/>
          <w:sz w:val="28"/>
          <w:szCs w:val="28"/>
        </w:rPr>
      </w:pPr>
    </w:p>
    <w:p w:rsidR="00773868" w:rsidRPr="00773868" w:rsidRDefault="00773868" w:rsidP="00773868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773868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773868" w:rsidRPr="00773868" w:rsidRDefault="00773868" w:rsidP="00773868">
      <w:pPr>
        <w:rPr>
          <w:b/>
          <w:sz w:val="24"/>
          <w:szCs w:val="24"/>
        </w:rPr>
      </w:pPr>
    </w:p>
    <w:p w:rsidR="00773868" w:rsidRPr="00773868" w:rsidRDefault="00773868" w:rsidP="00773868">
      <w:pPr>
        <w:jc w:val="center"/>
        <w:rPr>
          <w:b/>
          <w:sz w:val="28"/>
          <w:szCs w:val="28"/>
        </w:rPr>
      </w:pPr>
      <w:r w:rsidRPr="00773868">
        <w:rPr>
          <w:b/>
          <w:sz w:val="28"/>
          <w:szCs w:val="28"/>
        </w:rPr>
        <w:t>РЕШЕНИЕ</w:t>
      </w:r>
    </w:p>
    <w:p w:rsidR="00773868" w:rsidRPr="00773868" w:rsidRDefault="00773868" w:rsidP="00773868">
      <w:pPr>
        <w:rPr>
          <w:sz w:val="28"/>
          <w:szCs w:val="28"/>
        </w:rPr>
      </w:pPr>
    </w:p>
    <w:p w:rsidR="00773868" w:rsidRPr="00773868" w:rsidRDefault="00773868" w:rsidP="00773868">
      <w:pPr>
        <w:widowControl/>
        <w:tabs>
          <w:tab w:val="left" w:pos="9072"/>
        </w:tabs>
        <w:ind w:right="-2"/>
        <w:rPr>
          <w:sz w:val="28"/>
          <w:szCs w:val="28"/>
        </w:rPr>
      </w:pPr>
      <w:r>
        <w:rPr>
          <w:sz w:val="28"/>
          <w:szCs w:val="28"/>
        </w:rPr>
        <w:t>20.12</w:t>
      </w:r>
      <w:r w:rsidRPr="00773868">
        <w:rPr>
          <w:sz w:val="28"/>
          <w:szCs w:val="28"/>
        </w:rPr>
        <w:t>.2017                                                                                                   №</w:t>
      </w:r>
      <w:r>
        <w:rPr>
          <w:sz w:val="28"/>
          <w:szCs w:val="28"/>
        </w:rPr>
        <w:t xml:space="preserve"> 239</w:t>
      </w:r>
      <w:r w:rsidRPr="00773868">
        <w:rPr>
          <w:sz w:val="28"/>
          <w:szCs w:val="28"/>
        </w:rPr>
        <w:t xml:space="preserve">  </w:t>
      </w:r>
    </w:p>
    <w:p w:rsidR="0010724C" w:rsidRDefault="0010724C" w:rsidP="00E20E4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jc w:val="both"/>
        <w:outlineLvl w:val="0"/>
        <w:rPr>
          <w:bCs/>
          <w:sz w:val="28"/>
          <w:szCs w:val="28"/>
        </w:rPr>
      </w:pPr>
    </w:p>
    <w:p w:rsidR="00773868" w:rsidRDefault="00E20E4F" w:rsidP="00773868">
      <w:pPr>
        <w:widowControl/>
        <w:tabs>
          <w:tab w:val="left" w:pos="2977"/>
          <w:tab w:val="left" w:pos="3261"/>
          <w:tab w:val="left" w:pos="4253"/>
          <w:tab w:val="left" w:pos="4395"/>
        </w:tabs>
        <w:autoSpaceDE/>
        <w:autoSpaceDN/>
        <w:adjustRightInd/>
        <w:ind w:right="48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D459D">
        <w:rPr>
          <w:bCs/>
          <w:sz w:val="28"/>
          <w:szCs w:val="28"/>
        </w:rPr>
        <w:t xml:space="preserve"> внесении изменений в решение Думы Ханты-Мансийского района </w:t>
      </w:r>
    </w:p>
    <w:p w:rsidR="00773868" w:rsidRDefault="00CD459D" w:rsidP="00773868">
      <w:pPr>
        <w:widowControl/>
        <w:tabs>
          <w:tab w:val="left" w:pos="2977"/>
          <w:tab w:val="left" w:pos="3261"/>
          <w:tab w:val="left" w:pos="4253"/>
          <w:tab w:val="left" w:pos="4395"/>
        </w:tabs>
        <w:autoSpaceDE/>
        <w:autoSpaceDN/>
        <w:adjustRightInd/>
        <w:ind w:right="48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22.12.2016 № 51«О поручениях Думы Ханты-Мансийского района контрольно-счетной палате </w:t>
      </w:r>
    </w:p>
    <w:p w:rsidR="00773868" w:rsidRDefault="00CD459D" w:rsidP="00773868">
      <w:pPr>
        <w:widowControl/>
        <w:tabs>
          <w:tab w:val="left" w:pos="2977"/>
          <w:tab w:val="left" w:pos="3261"/>
          <w:tab w:val="left" w:pos="4253"/>
          <w:tab w:val="left" w:pos="4395"/>
        </w:tabs>
        <w:autoSpaceDE/>
        <w:autoSpaceDN/>
        <w:adjustRightInd/>
        <w:ind w:right="48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E20E4F" w:rsidRPr="00F112C1" w:rsidRDefault="00CD459D" w:rsidP="00773868">
      <w:pPr>
        <w:widowControl/>
        <w:tabs>
          <w:tab w:val="left" w:pos="2977"/>
          <w:tab w:val="left" w:pos="3261"/>
          <w:tab w:val="left" w:pos="4253"/>
          <w:tab w:val="left" w:pos="4395"/>
        </w:tabs>
        <w:autoSpaceDE/>
        <w:autoSpaceDN/>
        <w:adjustRightInd/>
        <w:ind w:right="48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2017 год»</w:t>
      </w:r>
      <w:r w:rsidR="00285FC0">
        <w:rPr>
          <w:bCs/>
          <w:sz w:val="28"/>
          <w:szCs w:val="28"/>
        </w:rPr>
        <w:t xml:space="preserve"> </w:t>
      </w:r>
    </w:p>
    <w:p w:rsidR="000F074F" w:rsidRDefault="000F07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E4F" w:rsidRDefault="005B5576" w:rsidP="00E20E4F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433432">
        <w:rPr>
          <w:bCs/>
          <w:sz w:val="28"/>
          <w:szCs w:val="28"/>
        </w:rPr>
        <w:t>осуществления внешнего муниципального финансового  контроля и планирования деятельности контрольно-счетной палат</w:t>
      </w:r>
      <w:r w:rsidR="00855557">
        <w:rPr>
          <w:bCs/>
          <w:sz w:val="28"/>
          <w:szCs w:val="28"/>
        </w:rPr>
        <w:t>ы</w:t>
      </w:r>
      <w:r w:rsidR="00433432">
        <w:rPr>
          <w:bCs/>
          <w:sz w:val="28"/>
          <w:szCs w:val="28"/>
        </w:rPr>
        <w:t xml:space="preserve"> Ханты-Мансийского района, 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55557">
        <w:rPr>
          <w:bCs/>
          <w:sz w:val="28"/>
          <w:szCs w:val="28"/>
        </w:rPr>
        <w:t>статьи 12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</w:t>
      </w:r>
      <w:proofErr w:type="gramEnd"/>
    </w:p>
    <w:p w:rsidR="00E20E4F" w:rsidRPr="00B55787" w:rsidRDefault="00E20E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0E4F" w:rsidRDefault="00E20E4F" w:rsidP="00E20E4F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20E4F" w:rsidRDefault="00AA4613" w:rsidP="00773868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D459D">
        <w:rPr>
          <w:bCs/>
          <w:sz w:val="28"/>
          <w:szCs w:val="28"/>
        </w:rPr>
        <w:t>нести изменения в</w:t>
      </w:r>
      <w:r>
        <w:rPr>
          <w:bCs/>
          <w:sz w:val="28"/>
          <w:szCs w:val="28"/>
        </w:rPr>
        <w:t xml:space="preserve"> приложени</w:t>
      </w:r>
      <w:r w:rsidR="00CD459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решению Думы Ханты-Мансийского района от 22.12.2016 № 51 «О поручениях Думы Ханты-Мансийского района контрольно-счетной палате Ханты-Мансийского района на 2017 год»</w:t>
      </w:r>
      <w:r w:rsidR="00CD459D">
        <w:rPr>
          <w:bCs/>
          <w:sz w:val="28"/>
          <w:szCs w:val="28"/>
        </w:rPr>
        <w:t>, исключив</w:t>
      </w:r>
      <w:r>
        <w:rPr>
          <w:bCs/>
          <w:sz w:val="28"/>
          <w:szCs w:val="28"/>
        </w:rPr>
        <w:t xml:space="preserve"> </w:t>
      </w:r>
      <w:r w:rsidR="003623ED">
        <w:rPr>
          <w:bCs/>
          <w:sz w:val="28"/>
          <w:szCs w:val="28"/>
        </w:rPr>
        <w:t>позицию 3 перечня поручений Думы Ханты-Мансийского района контрольно-счетной палате Ханты-Мансийского района на 2017 год</w:t>
      </w:r>
      <w:r w:rsidR="00E20E4F">
        <w:rPr>
          <w:bCs/>
          <w:sz w:val="28"/>
          <w:szCs w:val="28"/>
        </w:rPr>
        <w:t>.</w:t>
      </w:r>
    </w:p>
    <w:p w:rsidR="000F074F" w:rsidRDefault="000F074F" w:rsidP="00773868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0F07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П.Н. Захаров</w:t>
      </w:r>
    </w:p>
    <w:p w:rsidR="00B85568" w:rsidRDefault="00773868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20.12.2017</w:t>
      </w:r>
      <w:bookmarkStart w:id="0" w:name="_GoBack"/>
      <w:bookmarkEnd w:id="0"/>
    </w:p>
    <w:p w:rsidR="00B85568" w:rsidRDefault="00B85568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B85568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F"/>
    <w:rsid w:val="00003FE3"/>
    <w:rsid w:val="000F074F"/>
    <w:rsid w:val="0010724C"/>
    <w:rsid w:val="00285FC0"/>
    <w:rsid w:val="003623ED"/>
    <w:rsid w:val="00433432"/>
    <w:rsid w:val="00482053"/>
    <w:rsid w:val="00503F6D"/>
    <w:rsid w:val="00541DD9"/>
    <w:rsid w:val="00587863"/>
    <w:rsid w:val="005B5576"/>
    <w:rsid w:val="006F5C17"/>
    <w:rsid w:val="007712A8"/>
    <w:rsid w:val="00773868"/>
    <w:rsid w:val="00850CA3"/>
    <w:rsid w:val="00855557"/>
    <w:rsid w:val="008A2774"/>
    <w:rsid w:val="009304E7"/>
    <w:rsid w:val="00954185"/>
    <w:rsid w:val="009848B3"/>
    <w:rsid w:val="00AA4613"/>
    <w:rsid w:val="00B55787"/>
    <w:rsid w:val="00B85568"/>
    <w:rsid w:val="00CD459D"/>
    <w:rsid w:val="00DF4DDE"/>
    <w:rsid w:val="00E20E4F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306C-E6B4-4861-A793-08D140B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144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Халикова Светлана</cp:lastModifiedBy>
  <cp:revision>5</cp:revision>
  <cp:lastPrinted>2017-12-25T09:52:00Z</cp:lastPrinted>
  <dcterms:created xsi:type="dcterms:W3CDTF">2017-12-14T07:08:00Z</dcterms:created>
  <dcterms:modified xsi:type="dcterms:W3CDTF">2017-12-25T09:54:00Z</dcterms:modified>
</cp:coreProperties>
</file>